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165F" w14:textId="3D705782" w:rsidR="00643E30" w:rsidRPr="009D0058" w:rsidRDefault="00187F5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/</w:t>
      </w:r>
      <w:r w:rsidR="00643E30"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="00643E30"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4C21B461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063A1B">
        <w:rPr>
          <w:rFonts w:ascii="Calibri" w:hAnsi="Calibri"/>
          <w:b/>
          <w:sz w:val="22"/>
          <w:szCs w:val="22"/>
        </w:rPr>
        <w:t>0</w:t>
      </w:r>
      <w:r w:rsidR="00215951">
        <w:rPr>
          <w:rFonts w:ascii="Calibri" w:hAnsi="Calibri"/>
          <w:b/>
          <w:sz w:val="22"/>
          <w:szCs w:val="22"/>
        </w:rPr>
        <w:t>2</w:t>
      </w:r>
      <w:r w:rsidR="00215951" w:rsidRPr="00215951">
        <w:rPr>
          <w:rFonts w:ascii="Calibri" w:hAnsi="Calibri"/>
          <w:b/>
          <w:sz w:val="22"/>
          <w:szCs w:val="22"/>
          <w:vertAlign w:val="superscript"/>
        </w:rPr>
        <w:t>nd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215951">
        <w:rPr>
          <w:rFonts w:ascii="Calibri" w:hAnsi="Calibri"/>
          <w:b/>
          <w:sz w:val="22"/>
          <w:szCs w:val="22"/>
        </w:rPr>
        <w:t>Septemebr</w:t>
      </w:r>
      <w:proofErr w:type="spellEnd"/>
      <w:r w:rsidR="00F4082C">
        <w:rPr>
          <w:rFonts w:ascii="Calibri" w:hAnsi="Calibri"/>
          <w:b/>
          <w:sz w:val="22"/>
          <w:szCs w:val="22"/>
        </w:rPr>
        <w:t xml:space="preserve"> 2024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2EF3C74C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805A44">
        <w:rPr>
          <w:rFonts w:ascii="Calibri" w:hAnsi="Calibri"/>
          <w:sz w:val="18"/>
          <w:szCs w:val="18"/>
          <w:u w:val="single"/>
        </w:rPr>
        <w:t>08</w:t>
      </w:r>
      <w:r w:rsidR="00C821A2" w:rsidRPr="00C821A2">
        <w:rPr>
          <w:rFonts w:ascii="Calibri" w:hAnsi="Calibri"/>
          <w:sz w:val="18"/>
          <w:szCs w:val="18"/>
          <w:u w:val="single"/>
          <w:vertAlign w:val="superscript"/>
        </w:rPr>
        <w:t>th</w:t>
      </w:r>
      <w:r w:rsidR="00C821A2">
        <w:rPr>
          <w:rFonts w:ascii="Calibri" w:hAnsi="Calibri"/>
          <w:sz w:val="18"/>
          <w:szCs w:val="18"/>
          <w:u w:val="single"/>
        </w:rPr>
        <w:t xml:space="preserve"> Ju</w:t>
      </w:r>
      <w:r w:rsidR="00805A44">
        <w:rPr>
          <w:rFonts w:ascii="Calibri" w:hAnsi="Calibri"/>
          <w:sz w:val="18"/>
          <w:szCs w:val="18"/>
          <w:u w:val="single"/>
        </w:rPr>
        <w:t>ly</w:t>
      </w:r>
      <w:r w:rsidR="00DA6F88">
        <w:rPr>
          <w:rFonts w:ascii="Calibri" w:hAnsi="Calibri"/>
          <w:sz w:val="18"/>
          <w:szCs w:val="18"/>
          <w:u w:val="single"/>
        </w:rPr>
        <w:t xml:space="preserve"> 2024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tbl>
      <w:tblPr>
        <w:tblW w:w="8931" w:type="dxa"/>
        <w:tblInd w:w="50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62"/>
        <w:gridCol w:w="2126"/>
        <w:gridCol w:w="18"/>
        <w:gridCol w:w="4703"/>
        <w:gridCol w:w="99"/>
      </w:tblGrid>
      <w:tr w:rsidR="005B455E" w:rsidRPr="005B455E" w14:paraId="62DB3D9F" w14:textId="77777777" w:rsidTr="00A92E8D">
        <w:trPr>
          <w:trHeight w:val="736"/>
        </w:trPr>
        <w:tc>
          <w:tcPr>
            <w:tcW w:w="198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882A88" w14:textId="77777777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24/P/1311/FUH 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48291" w14:textId="77777777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Woodleigh House </w:t>
            </w:r>
          </w:p>
          <w:p w14:paraId="30A1D975" w14:textId="77777777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Manor Road </w:t>
            </w:r>
          </w:p>
          <w:p w14:paraId="4C201CBE" w14:textId="77777777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7AFF21C7" w14:textId="4F877BBF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BS8 3RR </w:t>
            </w:r>
          </w:p>
        </w:tc>
        <w:tc>
          <w:tcPr>
            <w:tcW w:w="4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BFD857" w14:textId="77777777" w:rsidR="005B455E" w:rsidRPr="005B455E" w:rsidRDefault="005B455E" w:rsidP="005B455E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Demolition of existing rear conservatory and proposed erection of a two-storey rear extension. </w:t>
            </w:r>
          </w:p>
        </w:tc>
      </w:tr>
      <w:tr w:rsidR="00556683" w14:paraId="58B027BE" w14:textId="77777777" w:rsidTr="00A92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" w:type="dxa"/>
          <w:trHeight w:val="944"/>
        </w:trPr>
        <w:tc>
          <w:tcPr>
            <w:tcW w:w="1923" w:type="dxa"/>
            <w:shd w:val="clear" w:color="auto" w:fill="auto"/>
          </w:tcPr>
          <w:p w14:paraId="536598FB" w14:textId="147D4DA6" w:rsidR="00556683" w:rsidRPr="0011692C" w:rsidRDefault="00556683" w:rsidP="00556683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24/P/1329/AOC </w:t>
            </w:r>
          </w:p>
        </w:tc>
        <w:tc>
          <w:tcPr>
            <w:tcW w:w="2206" w:type="dxa"/>
            <w:gridSpan w:val="3"/>
            <w:shd w:val="clear" w:color="auto" w:fill="auto"/>
          </w:tcPr>
          <w:p w14:paraId="184AB5E8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Flat </w:t>
            </w:r>
          </w:p>
          <w:p w14:paraId="05314606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The Barns </w:t>
            </w:r>
          </w:p>
          <w:p w14:paraId="4E580542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Church Road </w:t>
            </w:r>
          </w:p>
          <w:p w14:paraId="21CE8DD8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0C245B48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Bristol </w:t>
            </w:r>
          </w:p>
          <w:p w14:paraId="69CE9B64" w14:textId="77777777" w:rsidR="00556683" w:rsidRPr="00556683" w:rsidRDefault="00556683" w:rsidP="0055668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3QU </w:t>
            </w:r>
          </w:p>
          <w:p w14:paraId="7BAAB0F8" w14:textId="282562A4" w:rsidR="00556683" w:rsidRPr="0011692C" w:rsidRDefault="00556683" w:rsidP="00556683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3" w:type="dxa"/>
            <w:shd w:val="clear" w:color="auto" w:fill="auto"/>
          </w:tcPr>
          <w:p w14:paraId="5E54077D" w14:textId="505442B5" w:rsidR="00556683" w:rsidRPr="0011692C" w:rsidRDefault="00556683" w:rsidP="00556683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5668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 13 (Remediation Validation Report) on application 21/P/2419/FUL </w:t>
            </w:r>
          </w:p>
        </w:tc>
      </w:tr>
      <w:tr w:rsidR="00577725" w14:paraId="23EF63B8" w14:textId="77777777" w:rsidTr="00A92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" w:type="dxa"/>
          <w:trHeight w:val="407"/>
        </w:trPr>
        <w:tc>
          <w:tcPr>
            <w:tcW w:w="1923" w:type="dxa"/>
            <w:shd w:val="clear" w:color="auto" w:fill="auto"/>
          </w:tcPr>
          <w:p w14:paraId="78F17BFC" w14:textId="6BF26117" w:rsidR="00577725" w:rsidRPr="0011692C" w:rsidRDefault="00577725" w:rsidP="00577725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24/P/1426/NMA </w:t>
            </w:r>
          </w:p>
        </w:tc>
        <w:tc>
          <w:tcPr>
            <w:tcW w:w="2206" w:type="dxa"/>
            <w:gridSpan w:val="3"/>
            <w:shd w:val="clear" w:color="auto" w:fill="auto"/>
          </w:tcPr>
          <w:p w14:paraId="4C838FCA" w14:textId="77777777" w:rsidR="00577725" w:rsidRPr="00577725" w:rsidRDefault="00577725" w:rsidP="0057772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Leigh Farm </w:t>
            </w:r>
          </w:p>
          <w:p w14:paraId="6E300987" w14:textId="77777777" w:rsidR="00577725" w:rsidRPr="00577725" w:rsidRDefault="00577725" w:rsidP="0057772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16 Church Road </w:t>
            </w:r>
          </w:p>
          <w:p w14:paraId="43EA7561" w14:textId="77777777" w:rsidR="00577725" w:rsidRPr="00577725" w:rsidRDefault="00577725" w:rsidP="0057772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14A5F577" w14:textId="77777777" w:rsidR="00577725" w:rsidRPr="00577725" w:rsidRDefault="00577725" w:rsidP="0057772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3QP </w:t>
            </w:r>
          </w:p>
          <w:p w14:paraId="632E7C30" w14:textId="3DC686EF" w:rsidR="00577725" w:rsidRPr="0011692C" w:rsidRDefault="00577725" w:rsidP="00577725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Grid Ref: E 354324 N 173785 </w:t>
            </w:r>
          </w:p>
        </w:tc>
        <w:tc>
          <w:tcPr>
            <w:tcW w:w="4703" w:type="dxa"/>
            <w:shd w:val="clear" w:color="auto" w:fill="auto"/>
          </w:tcPr>
          <w:p w14:paraId="095F3135" w14:textId="413EFF08" w:rsidR="00577725" w:rsidRPr="0011692C" w:rsidRDefault="00577725" w:rsidP="00577725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Non material</w:t>
            </w:r>
            <w:proofErr w:type="gram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amendment to application 22/P/0060/FUL (Redevelopment of the site to provide 2no. additional dwellings and alterations to the existing dwelling to create an </w:t>
            </w:r>
            <w:proofErr w:type="spell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eco community</w:t>
            </w:r>
            <w:proofErr w:type="spell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. Works to existing dwelling to include partial demolition with erection of two storey extensions to </w:t>
            </w:r>
            <w:proofErr w:type="gram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south east</w:t>
            </w:r>
            <w:proofErr w:type="gram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and north east elevations to create extension to existing house, shared workspace and annexe; alterations to windows and doors.) to allow for 1). Removal of the lightwell in Unit 2 and Unit 3 and replace with a 'winter garden' with a flat rooflight above. 2). Change a small area of wall in Unit 2 and Unit 3 from </w:t>
            </w:r>
            <w:proofErr w:type="spell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Wapan</w:t>
            </w:r>
            <w:proofErr w:type="spell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Stone to UK grown cedar cladding (shown in 1915_PA_152 Proposed Elevations Unit 2 &amp; 1915_PA_153 Proposed Elevations Unit 3). 3). Change of Cladding Material on unit 1 from Oak to UK Grown Cedar Cladding and 4). Remove change in level between kitchen and living room in Unit 3 </w:t>
            </w:r>
          </w:p>
        </w:tc>
      </w:tr>
      <w:tr w:rsidR="00B86FEB" w14:paraId="06A07EAE" w14:textId="77777777" w:rsidTr="00A92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" w:type="dxa"/>
          <w:trHeight w:val="285"/>
        </w:trPr>
        <w:tc>
          <w:tcPr>
            <w:tcW w:w="1923" w:type="dxa"/>
            <w:shd w:val="clear" w:color="auto" w:fill="auto"/>
          </w:tcPr>
          <w:p w14:paraId="6793EA51" w14:textId="77709B16" w:rsidR="00B86FEB" w:rsidRPr="0011692C" w:rsidRDefault="00B86FEB" w:rsidP="00B86FE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24/P/1699/AOC </w:t>
            </w:r>
          </w:p>
        </w:tc>
        <w:tc>
          <w:tcPr>
            <w:tcW w:w="2206" w:type="dxa"/>
            <w:gridSpan w:val="3"/>
            <w:shd w:val="clear" w:color="auto" w:fill="auto"/>
          </w:tcPr>
          <w:p w14:paraId="35FA938E" w14:textId="77777777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Flat </w:t>
            </w:r>
          </w:p>
          <w:p w14:paraId="68FB6C1A" w14:textId="77777777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The Barns </w:t>
            </w:r>
          </w:p>
          <w:p w14:paraId="106F0028" w14:textId="77777777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Church Road </w:t>
            </w:r>
          </w:p>
          <w:p w14:paraId="0D65C8CA" w14:textId="77777777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14D4A116" w14:textId="77777777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Bristol </w:t>
            </w:r>
          </w:p>
          <w:p w14:paraId="30910C01" w14:textId="63A49CBE" w:rsidR="00B86FEB" w:rsidRPr="00B86FEB" w:rsidRDefault="00B86FEB" w:rsidP="00B86F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3QU </w:t>
            </w:r>
          </w:p>
        </w:tc>
        <w:tc>
          <w:tcPr>
            <w:tcW w:w="4703" w:type="dxa"/>
            <w:shd w:val="clear" w:color="auto" w:fill="auto"/>
          </w:tcPr>
          <w:p w14:paraId="47864F64" w14:textId="6C06AC69" w:rsidR="00B86FEB" w:rsidRPr="0011692C" w:rsidRDefault="00B86FEB" w:rsidP="00B86FE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Discharge of Conditions 9 (External Lighting) and 11 (Ecological Mitigation) from 21/P/0459/FUL </w:t>
            </w:r>
          </w:p>
        </w:tc>
      </w:tr>
    </w:tbl>
    <w:p w14:paraId="33D5DB09" w14:textId="77777777" w:rsidR="009E4153" w:rsidRPr="006E6288" w:rsidRDefault="009E4153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08B890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B73EA" w14:paraId="269482F8" w14:textId="77777777" w:rsidTr="00A52BCD">
        <w:tc>
          <w:tcPr>
            <w:tcW w:w="1524" w:type="dxa"/>
            <w:shd w:val="clear" w:color="auto" w:fill="auto"/>
          </w:tcPr>
          <w:p w14:paraId="0B91C6CC" w14:textId="5E0742DB" w:rsidR="00CB73EA" w:rsidRPr="0011692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 P/ 1132/ AOC</w:t>
            </w:r>
          </w:p>
        </w:tc>
        <w:tc>
          <w:tcPr>
            <w:tcW w:w="2311" w:type="dxa"/>
            <w:shd w:val="clear" w:color="auto" w:fill="auto"/>
          </w:tcPr>
          <w:p w14:paraId="579CA21A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Clifton College Sports Club Abbots Leigh Road Abbots Leigh BS8 3QD</w:t>
            </w:r>
          </w:p>
          <w:p w14:paraId="72844800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7CB1FEC" w14:textId="2F03916B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numbers 5 (LEMP and </w:t>
            </w:r>
            <w:proofErr w:type="spell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Bemp</w:t>
            </w:r>
            <w:proofErr w:type="spell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) </w:t>
            </w:r>
            <w:proofErr w:type="gram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16( bicycle</w:t>
            </w:r>
            <w:proofErr w:type="gram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parking) and 23 (community use agreement) on application 22/ P/ 2 030 FUL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AF33C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TBC</w:t>
            </w:r>
          </w:p>
        </w:tc>
      </w:tr>
      <w:tr w:rsidR="00CB73EA" w14:paraId="24F0B889" w14:textId="77777777" w:rsidTr="00A52BCD">
        <w:tc>
          <w:tcPr>
            <w:tcW w:w="1524" w:type="dxa"/>
            <w:shd w:val="clear" w:color="auto" w:fill="auto"/>
          </w:tcPr>
          <w:p w14:paraId="524581C1" w14:textId="5462CB12" w:rsidR="00CB73EA" w:rsidRPr="0011692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24/ P/1096/ AOC</w:t>
            </w:r>
          </w:p>
        </w:tc>
        <w:tc>
          <w:tcPr>
            <w:tcW w:w="2311" w:type="dxa"/>
            <w:shd w:val="clear" w:color="auto" w:fill="auto"/>
          </w:tcPr>
          <w:p w14:paraId="6D15459B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Land to South Haberfield Park Farm Off Pill Rd Abbots Leigh</w:t>
            </w:r>
          </w:p>
          <w:p w14:paraId="4F8FAB1E" w14:textId="77777777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5A48E37" w14:textId="641C43DE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number7 (surface water drainage details) on application 23/ P1061/ </w:t>
            </w:r>
            <w:proofErr w:type="gram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FUL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</w:t>
            </w:r>
            <w:r w:rsidRPr="0074069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Approve</w:t>
            </w:r>
            <w:proofErr w:type="gramEnd"/>
          </w:p>
        </w:tc>
      </w:tr>
      <w:tr w:rsidR="00CB73EA" w14:paraId="411F7382" w14:textId="77777777" w:rsidTr="00A52BCD">
        <w:tc>
          <w:tcPr>
            <w:tcW w:w="1524" w:type="dxa"/>
            <w:shd w:val="clear" w:color="auto" w:fill="auto"/>
          </w:tcPr>
          <w:p w14:paraId="4BC28DA4" w14:textId="15EDFD43" w:rsidR="00CB73EA" w:rsidRPr="00CF610B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 P/1094/ FUL</w:t>
            </w:r>
          </w:p>
        </w:tc>
        <w:tc>
          <w:tcPr>
            <w:tcW w:w="2311" w:type="dxa"/>
            <w:shd w:val="clear" w:color="auto" w:fill="auto"/>
          </w:tcPr>
          <w:p w14:paraId="01C0B721" w14:textId="6619B832" w:rsidR="00CB73EA" w:rsidRPr="005D598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1-6 St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Catherines Mead, Pill, BS20 0HQ</w:t>
            </w:r>
          </w:p>
        </w:tc>
        <w:tc>
          <w:tcPr>
            <w:tcW w:w="4997" w:type="dxa"/>
            <w:shd w:val="clear" w:color="auto" w:fill="auto"/>
          </w:tcPr>
          <w:p w14:paraId="593E2BB4" w14:textId="03BC5399" w:rsidR="00CB73EA" w:rsidRPr="005D598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Application to remove condition 6 attached to planning permission 6183</w:t>
            </w:r>
            <w:proofErr w:type="gram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  (</w:t>
            </w:r>
            <w:proofErr w:type="gram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erection of three pairs of cottages and private garages on land at Ham </w:t>
            </w:r>
            <w:proofErr w:type="spell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Green,Pill</w:t>
            </w:r>
            <w:proofErr w:type="spell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and the formation of pedestrian and vehicular access thereto) to allow the condition restricting occupation of the dwellings to agricultural or forestry workers, and their dependents, to be removed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74069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Approve</w:t>
            </w:r>
          </w:p>
        </w:tc>
      </w:tr>
      <w:tr w:rsidR="00CB73EA" w14:paraId="24D34D48" w14:textId="77777777" w:rsidTr="00A52BCD">
        <w:tc>
          <w:tcPr>
            <w:tcW w:w="1524" w:type="dxa"/>
            <w:shd w:val="clear" w:color="auto" w:fill="auto"/>
          </w:tcPr>
          <w:p w14:paraId="741330A2" w14:textId="77777777" w:rsidR="00CB73EA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1A44B5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24/P/0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708/FUH &amp;</w:t>
            </w:r>
          </w:p>
          <w:p w14:paraId="4CB2E65D" w14:textId="1F3DAD64" w:rsidR="00CB73EA" w:rsidRPr="00267F5D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24/P/0709/LBC</w:t>
            </w:r>
          </w:p>
        </w:tc>
        <w:tc>
          <w:tcPr>
            <w:tcW w:w="2311" w:type="dxa"/>
            <w:shd w:val="clear" w:color="auto" w:fill="auto"/>
          </w:tcPr>
          <w:p w14:paraId="1C319698" w14:textId="77777777" w:rsidR="00CB73EA" w:rsidRPr="009C760A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Leigh lodge 3 </w:t>
            </w:r>
            <w:proofErr w:type="spellStart"/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Chruch</w:t>
            </w:r>
            <w:proofErr w:type="spellEnd"/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Road BS8 3QP</w:t>
            </w:r>
          </w:p>
          <w:p w14:paraId="063C57C7" w14:textId="77777777" w:rsidR="00CB73EA" w:rsidRPr="005D598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400268A" w14:textId="70D0B8F2" w:rsidR="00CB73EA" w:rsidRPr="000078E5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EA237F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Proposed 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replacement of existing wooden/wire fencing with estate ‘steel’ fencing to the NORTH BOUNDAY. Additional, listed building consent.  </w:t>
            </w:r>
            <w:r w:rsidRPr="007D28F0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Approve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CB73EA" w14:paraId="79F5FC42" w14:textId="77777777" w:rsidTr="00A52BCD">
        <w:tc>
          <w:tcPr>
            <w:tcW w:w="1524" w:type="dxa"/>
            <w:shd w:val="clear" w:color="auto" w:fill="auto"/>
          </w:tcPr>
          <w:p w14:paraId="5DC0E0C8" w14:textId="77777777" w:rsidR="00CB73EA" w:rsidRPr="004B4D4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24/P/0994/FUH</w:t>
            </w:r>
          </w:p>
          <w:p w14:paraId="2C3A2BFC" w14:textId="73B0746C" w:rsidR="00CB73EA" w:rsidRPr="006F4F56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902C8C7" w14:textId="77777777" w:rsidR="00CB73EA" w:rsidRPr="004B4D4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Saddlestone</w:t>
            </w:r>
            <w:proofErr w:type="spellEnd"/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 House, Sandy 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Lane</w:t>
            </w:r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, BS8 3Sa</w:t>
            </w:r>
          </w:p>
          <w:p w14:paraId="7ADD68BC" w14:textId="77777777" w:rsidR="00CB73EA" w:rsidRPr="00984C97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  <w:p w14:paraId="4EB61B0B" w14:textId="4B7C4228" w:rsidR="00CB73EA" w:rsidRPr="006F4F56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1B07EA9C" w14:textId="7D6C23C0" w:rsidR="00CB73EA" w:rsidRPr="004B4D4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Proposed erection of a new detached single storey outbuilding for use incidental to the main dwelli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n</w:t>
            </w:r>
            <w:r w:rsidRPr="004B4D4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g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. </w:t>
            </w:r>
            <w:r w:rsidRPr="00DB10F2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 REFUSE</w:t>
            </w:r>
          </w:p>
          <w:p w14:paraId="3B384D30" w14:textId="4D13B074" w:rsidR="00CB73EA" w:rsidRPr="00C475F8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B73EA" w14:paraId="305AC4BE" w14:textId="77777777" w:rsidTr="00A52BCD">
        <w:tc>
          <w:tcPr>
            <w:tcW w:w="1524" w:type="dxa"/>
            <w:shd w:val="clear" w:color="auto" w:fill="auto"/>
          </w:tcPr>
          <w:p w14:paraId="35E63CC2" w14:textId="17BC28F1" w:rsidR="00CB73EA" w:rsidRPr="006F4F56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9D2824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eastAsia="en-US"/>
              </w:rPr>
              <w:t>24/P/0227/FUL</w:t>
            </w:r>
          </w:p>
        </w:tc>
        <w:tc>
          <w:tcPr>
            <w:tcW w:w="2311" w:type="dxa"/>
            <w:shd w:val="clear" w:color="auto" w:fill="auto"/>
          </w:tcPr>
          <w:p w14:paraId="5CB5A2E2" w14:textId="287B74E7" w:rsidR="00CB73EA" w:rsidRPr="006F4F56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84C9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D2824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Land Adjoining, Leigh warren Bungalows, </w:t>
            </w:r>
            <w:proofErr w:type="gramStart"/>
            <w:r w:rsidRPr="009D2824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Abbots</w:t>
            </w:r>
            <w:proofErr w:type="gramEnd"/>
            <w:r w:rsidRPr="009D2824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leigh Road BS8 3QD</w:t>
            </w:r>
          </w:p>
        </w:tc>
        <w:tc>
          <w:tcPr>
            <w:tcW w:w="4997" w:type="dxa"/>
            <w:shd w:val="clear" w:color="auto" w:fill="auto"/>
          </w:tcPr>
          <w:p w14:paraId="3F36B216" w14:textId="7CF27DB1" w:rsidR="00CB73EA" w:rsidRPr="00C475F8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815AC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Proposed creation of new vehicular access from Abbots Leigh Road</w:t>
            </w:r>
            <w:r w:rsidRPr="003679F6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. TBC</w:t>
            </w: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B73EA" w14:paraId="60DBB413" w14:textId="77777777" w:rsidTr="00A52BCD">
        <w:tc>
          <w:tcPr>
            <w:tcW w:w="1524" w:type="dxa"/>
            <w:shd w:val="clear" w:color="auto" w:fill="auto"/>
          </w:tcPr>
          <w:p w14:paraId="19056A67" w14:textId="3BF2C3AE" w:rsidR="00CB73EA" w:rsidRPr="006F4F56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  <w:t>23/P/2527/FUH</w:t>
            </w:r>
          </w:p>
        </w:tc>
        <w:tc>
          <w:tcPr>
            <w:tcW w:w="2311" w:type="dxa"/>
            <w:shd w:val="clear" w:color="auto" w:fill="auto"/>
          </w:tcPr>
          <w:p w14:paraId="07018343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Mere Green </w:t>
            </w:r>
          </w:p>
          <w:p w14:paraId="6015556A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Glen Avenue</w:t>
            </w:r>
          </w:p>
          <w:p w14:paraId="2D7AA691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Abbots Leigh</w:t>
            </w:r>
          </w:p>
          <w:p w14:paraId="5554C119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BS8 3SD </w:t>
            </w:r>
          </w:p>
          <w:p w14:paraId="2F80AD4E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14:paraId="7FCFA617" w14:textId="6B49BDC1" w:rsidR="00CB73EA" w:rsidRPr="006F4F56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75A50DBE" w14:textId="77777777" w:rsidR="00CB73EA" w:rsidRPr="00EC45D1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Proposed refurbishment of existing detached house to </w:t>
            </w:r>
            <w:proofErr w:type="gram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include:-</w:t>
            </w:r>
            <w:proofErr w:type="gram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Demolition of existing conservatory and erection of a replacement new single storey kitchen-dining room extension. Dormer roof extensions at first floor level to enlarge and improve bedroom accommodation with 2no. dormers to the front (South-West) elevation and 1no. large box dormer to the rear (North-East) elevation. Partial demolition of existing garage and erection of a new flank wall and new pitched roof over the garage to create 1no. bedroom within the </w:t>
            </w:r>
            <w:proofErr w:type="spell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roofspace</w:t>
            </w:r>
            <w:proofErr w:type="spell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, solar panel array to the rear roof and other minor internal and external alterations.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  <w:r w:rsidRPr="00EC45D1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TBC.</w:t>
            </w:r>
          </w:p>
          <w:p w14:paraId="5C23B4CB" w14:textId="76855F47" w:rsidR="00CB73EA" w:rsidRPr="00C475F8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B73EA" w14:paraId="6DEE92DE" w14:textId="77777777" w:rsidTr="00A52BCD">
        <w:tc>
          <w:tcPr>
            <w:tcW w:w="1524" w:type="dxa"/>
            <w:shd w:val="clear" w:color="auto" w:fill="auto"/>
          </w:tcPr>
          <w:p w14:paraId="0AC05765" w14:textId="580D220A" w:rsidR="00CB73EA" w:rsidRPr="007A78E2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FE56CE6" w14:textId="21DBB110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6F8F77A9" w14:textId="6F830296" w:rsidR="00CB73EA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B73EA" w14:paraId="4F87B1D9" w14:textId="77777777" w:rsidTr="00A52BCD">
        <w:tc>
          <w:tcPr>
            <w:tcW w:w="1524" w:type="dxa"/>
            <w:shd w:val="clear" w:color="auto" w:fill="auto"/>
          </w:tcPr>
          <w:p w14:paraId="3B2F8667" w14:textId="6F2A6093" w:rsidR="00CB73EA" w:rsidRPr="007A78E2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943F469" w14:textId="77777777" w:rsidR="00CB73EA" w:rsidRPr="007A78E2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2F043590" w14:textId="460BF342" w:rsidR="00CB73EA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0B370D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43E9E551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DA3A0B">
        <w:rPr>
          <w:rFonts w:ascii="Calibri" w:hAnsi="Calibri"/>
          <w:sz w:val="18"/>
          <w:szCs w:val="18"/>
        </w:rPr>
        <w:t>August and September</w:t>
      </w:r>
      <w:r w:rsidR="00F52466">
        <w:rPr>
          <w:rFonts w:ascii="Calibri" w:hAnsi="Calibri"/>
          <w:sz w:val="18"/>
          <w:szCs w:val="18"/>
        </w:rPr>
        <w:t xml:space="preserve"> 2024</w:t>
      </w: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12CC326F" w:rsidR="00A97BF1" w:rsidRPr="00093A00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>
        <w:rPr>
          <w:rFonts w:ascii="Calibri" w:hAnsi="Calibri"/>
          <w:sz w:val="18"/>
          <w:szCs w:val="18"/>
        </w:rPr>
        <w:t xml:space="preserve">– </w:t>
      </w:r>
      <w:r w:rsidR="00EC5098">
        <w:rPr>
          <w:rFonts w:ascii="Calibri" w:hAnsi="Calibri"/>
          <w:sz w:val="18"/>
          <w:szCs w:val="18"/>
        </w:rPr>
        <w:t>June</w:t>
      </w:r>
      <w:r w:rsidR="00C07335">
        <w:rPr>
          <w:rFonts w:ascii="Calibri" w:hAnsi="Calibri"/>
          <w:sz w:val="18"/>
          <w:szCs w:val="18"/>
        </w:rPr>
        <w:t xml:space="preserve"> 2024, </w:t>
      </w:r>
      <w:r w:rsidR="003953C5">
        <w:rPr>
          <w:rFonts w:ascii="Calibri" w:hAnsi="Calibri"/>
          <w:sz w:val="18"/>
          <w:szCs w:val="18"/>
        </w:rPr>
        <w:t>Vehicle Crime 4 (2 are connected to Roots)</w:t>
      </w:r>
      <w:r w:rsidR="00A444BA">
        <w:rPr>
          <w:rFonts w:ascii="Calibri" w:hAnsi="Calibri"/>
          <w:sz w:val="18"/>
          <w:szCs w:val="18"/>
        </w:rPr>
        <w:t xml:space="preserve">, </w:t>
      </w:r>
      <w:r w:rsidR="00F8381C">
        <w:rPr>
          <w:rFonts w:ascii="Calibri" w:hAnsi="Calibri"/>
          <w:sz w:val="18"/>
          <w:szCs w:val="18"/>
        </w:rPr>
        <w:t>Violence and Sexual offence</w:t>
      </w:r>
      <w:r w:rsidR="00A444BA">
        <w:rPr>
          <w:rFonts w:ascii="Calibri" w:hAnsi="Calibri"/>
          <w:sz w:val="18"/>
          <w:szCs w:val="18"/>
        </w:rPr>
        <w:t xml:space="preserve"> </w:t>
      </w:r>
      <w:r w:rsidR="00F8381C">
        <w:rPr>
          <w:rFonts w:ascii="Calibri" w:hAnsi="Calibri"/>
          <w:sz w:val="18"/>
          <w:szCs w:val="18"/>
        </w:rPr>
        <w:t>1</w:t>
      </w:r>
      <w:r w:rsidR="00ED3773">
        <w:rPr>
          <w:rFonts w:ascii="Calibri" w:hAnsi="Calibri"/>
          <w:sz w:val="18"/>
          <w:szCs w:val="18"/>
        </w:rPr>
        <w:t xml:space="preserve"> and </w:t>
      </w:r>
      <w:r w:rsidR="00F8381C">
        <w:rPr>
          <w:rFonts w:ascii="Calibri" w:hAnsi="Calibri"/>
          <w:sz w:val="18"/>
          <w:szCs w:val="18"/>
        </w:rPr>
        <w:t>theft</w:t>
      </w:r>
      <w:r w:rsidR="00ED3773">
        <w:rPr>
          <w:rFonts w:ascii="Calibri" w:hAnsi="Calibri"/>
          <w:sz w:val="18"/>
          <w:szCs w:val="18"/>
        </w:rPr>
        <w:t xml:space="preserve"> </w:t>
      </w:r>
    </w:p>
    <w:p w14:paraId="7F0A168F" w14:textId="42C9C855" w:rsidR="00CA39FC" w:rsidRPr="006E6288" w:rsidRDefault="002C2DAF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Village Hall</w:t>
      </w:r>
      <w:r w:rsidR="0038527D">
        <w:rPr>
          <w:rFonts w:ascii="Calibri" w:hAnsi="Calibri"/>
          <w:sz w:val="18"/>
          <w:szCs w:val="18"/>
        </w:rPr>
        <w:t xml:space="preserve"> </w:t>
      </w:r>
      <w:r w:rsidR="008277F5">
        <w:rPr>
          <w:rFonts w:ascii="Calibri" w:hAnsi="Calibri"/>
          <w:sz w:val="18"/>
          <w:szCs w:val="18"/>
        </w:rPr>
        <w:t>– Solar panel challenges</w:t>
      </w:r>
    </w:p>
    <w:p w14:paraId="7F0A1690" w14:textId="2985C306" w:rsidR="00A06413" w:rsidRPr="006E6288" w:rsidRDefault="00DF01B5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Former </w:t>
      </w:r>
      <w:r w:rsidR="00A06413" w:rsidRPr="006E6288">
        <w:rPr>
          <w:rFonts w:ascii="Calibri" w:hAnsi="Calibri"/>
          <w:sz w:val="18"/>
          <w:szCs w:val="18"/>
        </w:rPr>
        <w:t>Skittle Alley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348DA805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2AE91E68" w:rsidR="00165BBF" w:rsidRDefault="00AA2BD8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NR is on holiday from the 08</w:t>
      </w:r>
      <w:r w:rsidRPr="00AA2BD8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</w:t>
      </w:r>
      <w:r w:rsidR="009F5F9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September until </w:t>
      </w:r>
      <w:r w:rsidR="009F5F91">
        <w:rPr>
          <w:rFonts w:ascii="Calibri" w:hAnsi="Calibri"/>
          <w:sz w:val="18"/>
          <w:szCs w:val="18"/>
        </w:rPr>
        <w:t xml:space="preserve">the </w:t>
      </w:r>
      <w:r>
        <w:rPr>
          <w:rFonts w:ascii="Calibri" w:hAnsi="Calibri"/>
          <w:sz w:val="18"/>
          <w:szCs w:val="18"/>
        </w:rPr>
        <w:t>15</w:t>
      </w:r>
      <w:r w:rsidRPr="00AA2BD8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</w:t>
      </w:r>
      <w:r w:rsidR="009F5F9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September, </w:t>
      </w:r>
      <w:r w:rsidR="009F5F91">
        <w:rPr>
          <w:rFonts w:ascii="Calibri" w:hAnsi="Calibri"/>
          <w:sz w:val="18"/>
          <w:szCs w:val="18"/>
        </w:rPr>
        <w:t>returning</w:t>
      </w:r>
      <w:r>
        <w:rPr>
          <w:rFonts w:ascii="Calibri" w:hAnsi="Calibri"/>
          <w:sz w:val="18"/>
          <w:szCs w:val="18"/>
        </w:rPr>
        <w:t xml:space="preserve"> to work on the 16</w:t>
      </w:r>
      <w:r w:rsidRPr="00AA2BD8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and 17</w:t>
      </w:r>
      <w:r w:rsidRPr="00AA2BD8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</w:t>
      </w:r>
      <w:r w:rsidR="009F5F9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September and then off for </w:t>
      </w:r>
      <w:r w:rsidR="00193E41">
        <w:rPr>
          <w:rFonts w:ascii="Calibri" w:hAnsi="Calibri"/>
          <w:sz w:val="18"/>
          <w:szCs w:val="18"/>
        </w:rPr>
        <w:t>a back operation from the 18</w:t>
      </w:r>
      <w:r w:rsidR="00193E41" w:rsidRPr="00193E41">
        <w:rPr>
          <w:rFonts w:ascii="Calibri" w:hAnsi="Calibri"/>
          <w:sz w:val="18"/>
          <w:szCs w:val="18"/>
        </w:rPr>
        <w:t>th</w:t>
      </w:r>
      <w:r w:rsidR="00193E41">
        <w:rPr>
          <w:rFonts w:ascii="Calibri" w:hAnsi="Calibri"/>
          <w:sz w:val="18"/>
          <w:szCs w:val="18"/>
        </w:rPr>
        <w:t xml:space="preserve"> </w:t>
      </w:r>
      <w:r w:rsidR="009F5F91">
        <w:rPr>
          <w:rFonts w:ascii="Calibri" w:hAnsi="Calibri"/>
          <w:sz w:val="18"/>
          <w:szCs w:val="18"/>
        </w:rPr>
        <w:t xml:space="preserve">of </w:t>
      </w:r>
      <w:r w:rsidR="00193E41">
        <w:rPr>
          <w:rFonts w:ascii="Calibri" w:hAnsi="Calibri"/>
          <w:sz w:val="18"/>
          <w:szCs w:val="18"/>
        </w:rPr>
        <w:t>September for 4/6 weeks.</w:t>
      </w:r>
      <w:r w:rsidR="006310FF">
        <w:rPr>
          <w:rFonts w:ascii="Calibri" w:hAnsi="Calibri"/>
          <w:sz w:val="18"/>
          <w:szCs w:val="18"/>
        </w:rPr>
        <w:t xml:space="preserve">  Simon and martin to cover emails. Finance should be ok and cob=</w:t>
      </w:r>
      <w:proofErr w:type="spellStart"/>
      <w:r w:rsidR="006310FF">
        <w:rPr>
          <w:rFonts w:ascii="Calibri" w:hAnsi="Calibri"/>
          <w:sz w:val="18"/>
          <w:szCs w:val="18"/>
        </w:rPr>
        <w:t>vered</w:t>
      </w:r>
      <w:proofErr w:type="spellEnd"/>
      <w:r w:rsidR="006310FF">
        <w:rPr>
          <w:rFonts w:ascii="Calibri" w:hAnsi="Calibri"/>
          <w:sz w:val="18"/>
          <w:szCs w:val="18"/>
        </w:rPr>
        <w:t xml:space="preserve"> by NR.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336D92C9" w14:textId="4C4044FC" w:rsidR="008934AE" w:rsidRPr="00093A00" w:rsidRDefault="008934AE" w:rsidP="00093A00">
      <w:pPr>
        <w:pStyle w:val="ListParagraph"/>
        <w:numPr>
          <w:ilvl w:val="0"/>
          <w:numId w:val="35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093A00">
        <w:rPr>
          <w:rFonts w:ascii="Calibri" w:hAnsi="Calibri"/>
          <w:sz w:val="18"/>
          <w:szCs w:val="18"/>
        </w:rPr>
        <w:t>How and who (</w:t>
      </w:r>
      <w:proofErr w:type="spellStart"/>
      <w:r w:rsidRPr="00093A00">
        <w:rPr>
          <w:rFonts w:ascii="Calibri" w:hAnsi="Calibri"/>
          <w:sz w:val="18"/>
          <w:szCs w:val="18"/>
        </w:rPr>
        <w:t>e.</w:t>
      </w:r>
      <w:proofErr w:type="gramStart"/>
      <w:r w:rsidRPr="00093A00">
        <w:rPr>
          <w:rFonts w:ascii="Calibri" w:hAnsi="Calibri"/>
          <w:sz w:val="18"/>
          <w:szCs w:val="18"/>
        </w:rPr>
        <w:t>g.subgroup</w:t>
      </w:r>
      <w:proofErr w:type="spellEnd"/>
      <w:proofErr w:type="gramEnd"/>
      <w:r w:rsidRPr="00093A00">
        <w:rPr>
          <w:rFonts w:ascii="Calibri" w:hAnsi="Calibri"/>
          <w:sz w:val="18"/>
          <w:szCs w:val="18"/>
        </w:rPr>
        <w:t xml:space="preserve">) to respond to </w:t>
      </w:r>
      <w:r w:rsidR="006310FF">
        <w:rPr>
          <w:rFonts w:ascii="Calibri" w:hAnsi="Calibri"/>
          <w:sz w:val="18"/>
          <w:szCs w:val="18"/>
        </w:rPr>
        <w:t xml:space="preserve">the </w:t>
      </w:r>
      <w:r w:rsidRPr="00093A00">
        <w:rPr>
          <w:rFonts w:ascii="Calibri" w:hAnsi="Calibri"/>
          <w:sz w:val="18"/>
          <w:szCs w:val="18"/>
        </w:rPr>
        <w:t>suggestion of Councillor Mike Bell that parish councils expand their se</w:t>
      </w:r>
      <w:r w:rsidR="00093A00" w:rsidRPr="00093A00">
        <w:rPr>
          <w:rFonts w:ascii="Calibri" w:hAnsi="Calibri"/>
          <w:sz w:val="18"/>
          <w:szCs w:val="18"/>
        </w:rPr>
        <w:t>rvices</w:t>
      </w:r>
    </w:p>
    <w:p w14:paraId="341F69F6" w14:textId="0DA4F6CC" w:rsidR="00AF2606" w:rsidRDefault="008934AE" w:rsidP="00093A00">
      <w:pPr>
        <w:pStyle w:val="ListParagraph"/>
        <w:numPr>
          <w:ilvl w:val="0"/>
          <w:numId w:val="35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093A00">
        <w:rPr>
          <w:rFonts w:ascii="Calibri" w:hAnsi="Calibri"/>
          <w:sz w:val="18"/>
          <w:szCs w:val="18"/>
        </w:rPr>
        <w:t>Village Book swap</w:t>
      </w:r>
    </w:p>
    <w:p w14:paraId="1F0B0007" w14:textId="58EA9BA6" w:rsidR="00093A00" w:rsidRPr="00093A00" w:rsidRDefault="00093A00" w:rsidP="00093A00">
      <w:pPr>
        <w:pStyle w:val="ListParagraph"/>
        <w:numPr>
          <w:ilvl w:val="0"/>
          <w:numId w:val="35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Railway Line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60DBD1A8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AF2606">
        <w:rPr>
          <w:rFonts w:ascii="Calibri" w:hAnsi="Calibri"/>
          <w:noProof/>
          <w:sz w:val="18"/>
          <w:szCs w:val="18"/>
        </w:rPr>
        <w:t>28 August 2024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2EBF" w14:textId="77777777" w:rsidR="00E0506A" w:rsidRDefault="00E0506A" w:rsidP="00457004">
      <w:r>
        <w:separator/>
      </w:r>
    </w:p>
  </w:endnote>
  <w:endnote w:type="continuationSeparator" w:id="0">
    <w:p w14:paraId="6B7D46F1" w14:textId="77777777" w:rsidR="00E0506A" w:rsidRDefault="00E0506A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048B" w14:textId="77777777" w:rsidR="00E0506A" w:rsidRDefault="00E0506A" w:rsidP="00457004">
      <w:r>
        <w:separator/>
      </w:r>
    </w:p>
  </w:footnote>
  <w:footnote w:type="continuationSeparator" w:id="0">
    <w:p w14:paraId="2BC23E90" w14:textId="77777777" w:rsidR="00E0506A" w:rsidRDefault="00E0506A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8C7" w14:textId="2DEE4813" w:rsidR="00457004" w:rsidRDefault="00B74CCB">
    <w:pPr>
      <w:pStyle w:val="Header"/>
    </w:pPr>
    <w:r>
      <w:rPr>
        <w:noProof/>
      </w:rPr>
      <w:pict w14:anchorId="77FC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30264"/>
    <w:rsid w:val="00037631"/>
    <w:rsid w:val="000469CB"/>
    <w:rsid w:val="0004730F"/>
    <w:rsid w:val="0005427F"/>
    <w:rsid w:val="00054CDB"/>
    <w:rsid w:val="000551F8"/>
    <w:rsid w:val="00060F06"/>
    <w:rsid w:val="000621A8"/>
    <w:rsid w:val="00063A1B"/>
    <w:rsid w:val="00066413"/>
    <w:rsid w:val="00080FCC"/>
    <w:rsid w:val="00081678"/>
    <w:rsid w:val="00093A00"/>
    <w:rsid w:val="000949D4"/>
    <w:rsid w:val="000A329C"/>
    <w:rsid w:val="000B2CF8"/>
    <w:rsid w:val="000B3AE8"/>
    <w:rsid w:val="000B5AD9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5BBF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3E41"/>
    <w:rsid w:val="001A203E"/>
    <w:rsid w:val="001A44B5"/>
    <w:rsid w:val="001A7444"/>
    <w:rsid w:val="001B38ED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11FA2"/>
    <w:rsid w:val="0021595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2232A"/>
    <w:rsid w:val="003260B6"/>
    <w:rsid w:val="00331CFD"/>
    <w:rsid w:val="0033367E"/>
    <w:rsid w:val="003346EE"/>
    <w:rsid w:val="00337CB1"/>
    <w:rsid w:val="00351166"/>
    <w:rsid w:val="00352103"/>
    <w:rsid w:val="003644E1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502B"/>
    <w:rsid w:val="00405366"/>
    <w:rsid w:val="00407436"/>
    <w:rsid w:val="00412334"/>
    <w:rsid w:val="00413C67"/>
    <w:rsid w:val="00416984"/>
    <w:rsid w:val="0042355E"/>
    <w:rsid w:val="00427512"/>
    <w:rsid w:val="004325B3"/>
    <w:rsid w:val="0043267C"/>
    <w:rsid w:val="0043358D"/>
    <w:rsid w:val="00433C52"/>
    <w:rsid w:val="0044159C"/>
    <w:rsid w:val="004450FC"/>
    <w:rsid w:val="00445950"/>
    <w:rsid w:val="004476EA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32E7"/>
    <w:rsid w:val="004F412D"/>
    <w:rsid w:val="004F6A45"/>
    <w:rsid w:val="00500D9C"/>
    <w:rsid w:val="0050190A"/>
    <w:rsid w:val="00501EF7"/>
    <w:rsid w:val="00503644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4EB8"/>
    <w:rsid w:val="006C5F80"/>
    <w:rsid w:val="006C62CF"/>
    <w:rsid w:val="006C6ECD"/>
    <w:rsid w:val="006C7EA4"/>
    <w:rsid w:val="006D0DE2"/>
    <w:rsid w:val="006D1B42"/>
    <w:rsid w:val="006D5BCF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59D3"/>
    <w:rsid w:val="00805A44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42B5C"/>
    <w:rsid w:val="008437F2"/>
    <w:rsid w:val="008441BE"/>
    <w:rsid w:val="008546A5"/>
    <w:rsid w:val="00855566"/>
    <w:rsid w:val="00863FDC"/>
    <w:rsid w:val="0086583D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BE5"/>
    <w:rsid w:val="00977090"/>
    <w:rsid w:val="00983DF4"/>
    <w:rsid w:val="00984C97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44BA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7F30"/>
    <w:rsid w:val="00AC13A6"/>
    <w:rsid w:val="00AC33BD"/>
    <w:rsid w:val="00AC5DA3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7E8"/>
    <w:rsid w:val="00B35025"/>
    <w:rsid w:val="00B3643E"/>
    <w:rsid w:val="00B36506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71D9"/>
    <w:rsid w:val="00C432B7"/>
    <w:rsid w:val="00C45B49"/>
    <w:rsid w:val="00C46155"/>
    <w:rsid w:val="00C475F8"/>
    <w:rsid w:val="00C50F9E"/>
    <w:rsid w:val="00C53540"/>
    <w:rsid w:val="00C54456"/>
    <w:rsid w:val="00C550F9"/>
    <w:rsid w:val="00C56831"/>
    <w:rsid w:val="00C61F51"/>
    <w:rsid w:val="00C630C3"/>
    <w:rsid w:val="00C6767F"/>
    <w:rsid w:val="00C74220"/>
    <w:rsid w:val="00C7474C"/>
    <w:rsid w:val="00C76160"/>
    <w:rsid w:val="00C821A2"/>
    <w:rsid w:val="00C83725"/>
    <w:rsid w:val="00C86630"/>
    <w:rsid w:val="00C9137B"/>
    <w:rsid w:val="00C949D9"/>
    <w:rsid w:val="00C95E92"/>
    <w:rsid w:val="00CA09F2"/>
    <w:rsid w:val="00CA39FC"/>
    <w:rsid w:val="00CA4814"/>
    <w:rsid w:val="00CA7103"/>
    <w:rsid w:val="00CB1C6B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11656"/>
    <w:rsid w:val="00D11E1A"/>
    <w:rsid w:val="00D15ADC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50CC0"/>
    <w:rsid w:val="00D52D2F"/>
    <w:rsid w:val="00D66B6C"/>
    <w:rsid w:val="00D7040D"/>
    <w:rsid w:val="00D70C99"/>
    <w:rsid w:val="00D74A11"/>
    <w:rsid w:val="00D7666F"/>
    <w:rsid w:val="00D76ACD"/>
    <w:rsid w:val="00D773F3"/>
    <w:rsid w:val="00D7796F"/>
    <w:rsid w:val="00D77CA4"/>
    <w:rsid w:val="00D828B9"/>
    <w:rsid w:val="00D8582E"/>
    <w:rsid w:val="00D8667B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4A40"/>
    <w:rsid w:val="00DF52D4"/>
    <w:rsid w:val="00DF7AAE"/>
    <w:rsid w:val="00DF7DDE"/>
    <w:rsid w:val="00E0506A"/>
    <w:rsid w:val="00E06891"/>
    <w:rsid w:val="00E124EE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80E3F"/>
    <w:rsid w:val="00E811E6"/>
    <w:rsid w:val="00E866C7"/>
    <w:rsid w:val="00EA237F"/>
    <w:rsid w:val="00EA461D"/>
    <w:rsid w:val="00EA49FE"/>
    <w:rsid w:val="00EA61C6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CFD"/>
    <w:rsid w:val="00EE0729"/>
    <w:rsid w:val="00EE0DAC"/>
    <w:rsid w:val="00EE4FC2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4082C"/>
    <w:rsid w:val="00F438BD"/>
    <w:rsid w:val="00F47D6B"/>
    <w:rsid w:val="00F50088"/>
    <w:rsid w:val="00F51703"/>
    <w:rsid w:val="00F52466"/>
    <w:rsid w:val="00F57F91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775</Words>
  <Characters>4121</Characters>
  <Application>Microsoft Office Word</Application>
  <DocSecurity>0</DocSecurity>
  <Lines>192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37</cp:revision>
  <cp:lastPrinted>2024-01-03T10:58:00Z</cp:lastPrinted>
  <dcterms:created xsi:type="dcterms:W3CDTF">2024-08-27T14:02:00Z</dcterms:created>
  <dcterms:modified xsi:type="dcterms:W3CDTF">2024-08-28T09:51:00Z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